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236"/>
        <w:gridCol w:w="2840"/>
        <w:gridCol w:w="460"/>
        <w:gridCol w:w="500"/>
        <w:gridCol w:w="1342"/>
        <w:gridCol w:w="578"/>
        <w:gridCol w:w="960"/>
        <w:gridCol w:w="960"/>
        <w:gridCol w:w="1188"/>
      </w:tblGrid>
      <w:tr w:rsidR="00BC0443" w:rsidRPr="00BC0443" w:rsidTr="000210BC">
        <w:trPr>
          <w:trHeight w:val="414"/>
        </w:trPr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819E0" w:rsidRDefault="00E61FB8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</w:pPr>
            <w:r w:rsidRPr="00E61FB8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Стоимость квартирного переезда под ключ зависит от объёма перевозимого имущества, от набора необходимых вам услуг, а также от срочности. Для того чтоб посчитать ориентировочную стоимость, вы можете воспользоваться онлайн калькулятором или приведенной ниже таблицей с ценами. Точная стоимость может быть рассчитана нашим менеджером.</w:t>
            </w: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0210BC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539E5" wp14:editId="55CACC66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94297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Pr="00840AD5" w:rsidRDefault="00840AD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0210BC"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ОБЪЕМ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15.6pt;margin-top:12pt;width:74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TIwIAAHo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Jq&#10;7N2SEssM9ujw4/Dr8HD4SdCE+nQulOh269Ax9u+hR9+TPaAx0e6lN+mJhAjeo9L7UV3RR8LRuHw9&#10;X75dUMLx6mx2PjtbJJTiMdj5ED8IMCS9VNRj87KmbPcxxMH15JJyWbhWWucGaks6TLCYJ3jjkE2w&#10;TY4dnTCPtpgusRmqzm9xr0UC0/aLkKhDLj4ZAvfN5lJ7MgwLTjOSOo1MBsOA5CixiGfGHkNStMgz&#10;+sz4MSjnBxvHeKMs+Ew8b5BIBHYMZ7/+mnuGhcvB/yTFIEDSIvab/tjuDdR77DbudbzBQ2pAeblW&#10;jpIW/Pentg73ByX/tmVeUOKjvoRh3Zjl6F/RoY8W3m0jSJV7mTIOaY6V4IDnaTguY9qgP7+z1+Mv&#10;Y/0bAAD//wMAUEsDBBQABgAIAAAAIQASIaTj3AAAAAgBAAAPAAAAZHJzL2Rvd25yZXYueG1sTI/B&#10;TsMwEETvSPyDtUjcqJ0QCA3ZVAjEFdRCK3Fz420SEa+j2G3C3+Oe4Dia0cybcjXbXpxo9J1jhGSh&#10;QBDXznTcIHx+vN48gPBBs9G9Y0L4IQ+r6vKi1IVxE6/ptAmNiCXsC43QhjAUUvq6Jav9wg3E0Tu4&#10;0eoQ5dhIM+oplttepkrdS6s7jgutHui5pfp7c7QI27fD1y5T782LvRsmNyvJdikRr6/mp0cQgebw&#10;F4YzfkSHKjLt3ZGNFz3CbZLGJEKaxUtnP1/mIPYIeZaArEr5/0D1CwAA//8DAFBLAQItABQABgAI&#10;AAAAIQC2gziS/gAAAOEBAAATAAAAAAAAAAAAAAAAAAAAAABbQ29udGVudF9UeXBlc10ueG1sUEsB&#10;Ai0AFAAGAAgAAAAhADj9If/WAAAAlAEAAAsAAAAAAAAAAAAAAAAALwEAAF9yZWxzLy5yZWxzUEsB&#10;Ai0AFAAGAAgAAAAhADYq+RMjAgAAegQAAA4AAAAAAAAAAAAAAAAALgIAAGRycy9lMm9Eb2MueG1s&#10;UEsBAi0AFAAGAAgAAAAhABIhpOPcAAAACAEAAA8AAAAAAAAAAAAAAAAAfQQAAGRycy9kb3ducmV2&#10;LnhtbFBLBQYAAAAABAAEAPMAAACGBQAAAAA=&#10;" filled="f" stroked="f">
                            <v:textbox>
                              <w:txbxContent>
                                <w:p w:rsidR="00BC0443" w:rsidRPr="00840AD5" w:rsidRDefault="00840AD5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210BC"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ОБЪЕМ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0104676" wp14:editId="6B6BFBCD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104775</wp:posOffset>
                        </wp:positionV>
                        <wp:extent cx="1438275" cy="390525"/>
                        <wp:effectExtent l="0" t="0" r="9525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4382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80F14" wp14:editId="68E733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318770</wp:posOffset>
                      </wp:positionV>
                      <wp:extent cx="2200275" cy="318135"/>
                      <wp:effectExtent l="0" t="0" r="0" b="571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КОЛ-ВО ГРУЗЧИКОВ И РАЗМЕРЫ АВТО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4.65pt;margin-top:25.1pt;width:173.2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XFJAIAAIAEAAAOAAAAZHJzL2Uyb0RvYy54bWysVE2O0zAU3iNxB8t7mjajQomajmBGwwYx&#10;iIEDuI6dWNh+xnablMtwClZIc4YeiWenzaBhNYiNkzy/v+/73sv6cjCa7IUPCmxNF7M5JcJyaJRt&#10;a/rl882LFSUhMtswDVbU9CACvdw8f7buXSVK6EA3whNMYkPVu5p2MbqqKALvhGFhBk5YvJTgDYv4&#10;6dui8azH7EYX5Xz+sujBN84DFyGg9Xq8pJucX0rB462UQUSia4q9xXz6fG7TWWzWrGo9c53ipzbY&#10;P3RhmLJYdEp1zSIjO6/+SmUU9xBAxhkHU4CUiouMAdEs5o/Q3HXMiYwFyQluoin8v7T8w/6jJ6qp&#10;KQplmUGJjj+O98dfx59kldjpXajQ6c6hWxzewoAqn+0BjQn0IL1JT4RD8B55PkzciiESjsYS1Spf&#10;LSnheHexWC0ulilN8RDtfIjvBBiSXmrqUbtMKdu/D3F0PbukYhZulNZZP21JX9PXyzKlNw7BBNvm&#10;2MkJ62iL5RKcse38Fg9apGTafhISacjdJ0Pgvt1eaU/GWcFhRlTnicnJMCA5SmziibGnkBQt8og+&#10;MX4KyvXBxineKAs+A88LJBKAPcPRb75m0bBxOfqfqRgJSFzEYTvkQZjk3UJzQNVxu+MtHlIDssy1&#10;cpR04L8/tvW4Rcj8tx3zghIf9RWMS8csR/+ajnJaeLOLIFWWNBUey5wawjHPQ3FaybRHf35nr4cf&#10;x+Y3AAAA//8DAFBLAwQUAAYACAAAACEAM18QsdwAAAAJAQAADwAAAGRycy9kb3ducmV2LnhtbEyP&#10;wU7DMAyG70i8Q2QkblvCyoCVphMCcQUx2CRuXuO1FY1TNdla3h5zgput/9Pvz8V68p060RDbwBau&#10;5gYUcRVcy7WFj/fn2R2omJAddoHJwjdFWJfnZwXmLoz8RqdNqpWUcMzRQpNSn2sdq4Y8xnnoiSU7&#10;hMFjknWotRtwlHLf6YUxN9pjy3KhwZ4eG6q+NkdvYfty+Nxdm9f6yS/7MUxGs19pay8vpod7UImm&#10;9AfDr76oQylO+3BkF1VnYbbKhLSwNAtQkmfZrQx7AY3JQJeF/v9B+QMAAP//AwBQSwECLQAUAAYA&#10;CAAAACEAtoM4kv4AAADhAQAAEwAAAAAAAAAAAAAAAAAAAAAAW0NvbnRlbnRfVHlwZXNdLnhtbFBL&#10;AQItABQABgAIAAAAIQA4/SH/1gAAAJQBAAALAAAAAAAAAAAAAAAAAC8BAABfcmVscy8ucmVsc1BL&#10;AQItABQABgAIAAAAIQBpwfXFJAIAAIAEAAAOAAAAAAAAAAAAAAAAAC4CAABkcnMvZTJvRG9jLnht&#10;bFBLAQItABQABgAIAAAAIQAzXxCx3AAAAAkBAAAPAAAAAAAAAAAAAAAAAH4EAABkcnMvZG93bnJl&#10;di54bWxQSwUGAAAAAAQABADzAAAAhwUAAAAA&#10;" filled="f" stroked="f">
                      <v:textbox>
                        <w:txbxContent>
                          <w:p w:rsidR="000210BC" w:rsidRPr="000210BC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КОЛ-ВО ГРУЗЧИКОВ И РАЗМЕРЫ 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9C004F" wp14:editId="19C4984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271145</wp:posOffset>
                  </wp:positionV>
                  <wp:extent cx="2200275" cy="3905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200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5BD76" wp14:editId="4672317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318135</wp:posOffset>
                      </wp:positionV>
                      <wp:extent cx="942975" cy="318135"/>
                      <wp:effectExtent l="0" t="0" r="0" b="571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840AD5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24.55pt;margin-top:25.05pt;width:74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6HJgIAAH8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Lq&#10;ii4pscxgiw4/Dr8OD4efZJnU6Vwo0enWoVvs30OPXT7ZAxoT6V56k55Ih+A96rwftRV9JByNy9fz&#10;5dsFJRyvzmbns7NFQikeg50P8YMAQ9JLRT22LivKdh9DHFxPLimXhWuldW6ftqTDBIt5gjcOuQTb&#10;5NjRCfNoi+kSm6Hq/Bb3WiQwbb8IiSrk4pMhcN9sLrUnw6jgLCOp08BkMAxIjhKLeGbsMSRFizyh&#10;z4wfg3J+sHGMN8qCz8Tz/ohEYMdw8uuvuWdYuBz8T1IMAiQtYr/p8xzMT93dQL3HpuNyxxs8pAZU&#10;mWvlKGnBf39q63CJUPlvW+YFJT7qSxh2jlmO/hUd2mnh3TaCVLmlKfGQ5lgQTnkeiuNGpjX68zt7&#10;Pf431r8BAAD//wMAUEsDBBQABgAIAAAAIQDPvhdO3QAAAAkBAAAPAAAAZHJzL2Rvd25yZXYueG1s&#10;TI9PT8MwDMXvSHyHyEjcWLJpG7Q0nRCIK4jxR+LmNV5b0ThVk63l2+Od2Mm23tPz7xWbyXfqSENs&#10;A1uYzwwo4iq4lmsLH+/PN3egYkJ22AUmC78UYVNeXhSYuzDyGx23qVYSwjFHC01Kfa51rBryGGeh&#10;JxZtHwaPSc6h1m7AUcJ9pxfGrLXHluVDgz09NlT9bA/ewufL/vtraV7rJ7/qxzAZzT7T1l5fTQ/3&#10;oBJN6d8MJ3xBh1KYduHALqrOwjKbi9PCysg86dntGtROFmMWoMtCnzco/wAAAP//AwBQSwECLQAU&#10;AAYACAAAACEAtoM4kv4AAADhAQAAEwAAAAAAAAAAAAAAAAAAAAAAW0NvbnRlbnRfVHlwZXNdLnht&#10;bFBLAQItABQABgAIAAAAIQA4/SH/1gAAAJQBAAALAAAAAAAAAAAAAAAAAC8BAABfcmVscy8ucmVs&#10;c1BLAQItABQABgAIAAAAIQCHaS6HJgIAAH8EAAAOAAAAAAAAAAAAAAAAAC4CAABkcnMvZTJvRG9j&#10;LnhtbFBLAQItABQABgAIAAAAIQDPvhdO3QAAAAkBAAAPAAAAAAAAAAAAAAAAAIAEAABkcnMvZG93&#10;bnJldi54bWxQSwUGAAAAAAQABADzAAAAigUAAAAA&#10;" filled="f" stroked="f">
                      <v:textbox>
                        <w:txbxContent>
                          <w:p w:rsidR="000210BC" w:rsidRPr="00840AD5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D97142E" wp14:editId="27EE30C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271145</wp:posOffset>
                  </wp:positionV>
                  <wp:extent cx="1152525" cy="390525"/>
                  <wp:effectExtent l="0" t="0" r="9525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4688E" wp14:editId="4BFBD4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299085</wp:posOffset>
                      </wp:positionV>
                      <wp:extent cx="2305050" cy="36576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5D48FB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ТРЕБУЕТСЯ ЛИ БЕСПЛАТНЫЙ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ВЫЕЗД </w:t>
                                  </w:r>
                                  <w:r w:rsid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9" type="#_x0000_t202" style="position:absolute;margin-left:-2.55pt;margin-top:23.55pt;width:181.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BsJgIAAIIEAAAOAAAAZHJzL2Uyb0RvYy54bWysVF1uEzEQfkfiDpbfyaaJEiDKpoJW5QVR&#10;ROEAjtdOLPyH7WQ3XIZT8ITUM+RIfPYmW1SeilAkZ3c8880338zs8rIzmuxFiMrZml6MxpQIy12j&#10;7KamXz7fvHhFSUzMNkw7K2p6EJFerp4/W7Z+ISZu63QjAgGIjYvW13Sbkl9UVeRbYVgcOS8sLqUL&#10;hiW8hk3VBNYC3ehqMh7Pq9aFxgfHRYywXveXdFXwpRQ83UoZRSK6puCWyhnKuc5ntVqyxSYwv1X8&#10;RIP9AwvDlEXSAeqaJUZ2Qf0FZRQPLjqZRtyZykmpuCg1oJqL8aNq7rbMi1ILxIl+kCn+P1j+Yf8x&#10;ENWgd5DHMoMeHX8c74+/jj8JTNCn9XEBtzsPx9S9dR18z/YIYy67k8HkfxREcA+ow6Cu6BLhME6m&#10;4xl+lHDcTeezl/MCXz1E+xDTO+EMyQ81DeheEZXt38cEJnA9u+Rk1t0orUsHtSVtTV/PJjPAG49y&#10;ot2U2MEJwdoCI5fT0y5P6aBFBtP2k5AQorDPhsjDZn2lA+mnBeMM6ueZKWAIyI4SJJ4YewrJ0aIM&#10;6RPjh6CS39k0xBtlXSiFlxUSuYA9w/A3X0vTQFz2/mcpegGyFqlbd2UUpuf2rl1zQNex3+kWh9QO&#10;KnOtPCVbF74/trXYIyj/bceCoCQkfeX6tWOWw7+mfTute7NLTqrS0py4T3MihEEvnT4tZd6kP9+L&#10;18OnY/UbAAD//wMAUEsDBBQABgAIAAAAIQBcO7Ji3gAAAAkBAAAPAAAAZHJzL2Rvd25yZXYueG1s&#10;TI9NT8MwDIbvSPsPkZG4bcmgpaw0nRCIK2jjQ+KWNV5brXGqJlvLv585jZNlvY9ePy7Wk+vECYfQ&#10;etKwXCgQSJW3LdUaPj9e5w8gQjRkTecJNfxigHU5uypMbv1IGzxtYy24hEJuNDQx9rmUoWrQmbDw&#10;PRJnez84E3kdamkHM3K56+StUvfSmZb4QmN6fG6wOmyPTsPX2/7nO1Hv9YtL+9FPSpJbSa1vrqen&#10;RxARp3iB4U+f1aFkp50/kg2i0zBPl0xqSDKenN+l2QrEjkGVZCDLQv7/oDwDAAD//wMAUEsBAi0A&#10;FAAGAAgAAAAhALaDOJL+AAAA4QEAABMAAAAAAAAAAAAAAAAAAAAAAFtDb250ZW50X1R5cGVzXS54&#10;bWxQSwECLQAUAAYACAAAACEAOP0h/9YAAACUAQAACwAAAAAAAAAAAAAAAAAvAQAAX3JlbHMvLnJl&#10;bHNQSwECLQAUAAYACAAAACEANGDgbCYCAACCBAAADgAAAAAAAAAAAAAAAAAuAgAAZHJzL2Uyb0Rv&#10;Yy54bWxQSwECLQAUAAYACAAAACEAXDuyYt4AAAAJAQAADwAAAAAAAAAAAAAAAACABAAAZHJzL2Rv&#10;d25yZXYueG1sUEsFBgAAAAAEAAQA8wAAAIsFAAAAAA==&#10;" filled="f" stroked="f">
                      <v:textbox>
                        <w:txbxContent>
                          <w:p w:rsidR="000210BC" w:rsidRPr="000210BC" w:rsidRDefault="005D48FB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ТРЕБУЕТСЯ ЛИ БЕСПЛАТНЫЙ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ВЫЕЗД </w:t>
                            </w:r>
                            <w:r w:rsid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3B4EDD2" wp14:editId="3F1455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269240</wp:posOffset>
                  </wp:positionV>
                  <wp:extent cx="2305050" cy="3905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305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Переезд одной комнаты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Однокомнатная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E61FB8">
              <w:rPr>
                <w:rFonts w:ascii="Calibri" w:eastAsia="Times New Roman" w:hAnsi="Calibri" w:cs="Calibri"/>
                <w:color w:val="000000"/>
                <w:lang w:eastAsia="ru-RU"/>
              </w:rPr>
              <w:t>2 40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Двухкомнатная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1A3A98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</w:t>
            </w:r>
            <w:r w:rsidR="007E2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авто 18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A3A98">
              <w:rPr>
                <w:rFonts w:ascii="Calibri" w:eastAsia="Times New Roman" w:hAnsi="Calibri" w:cs="Calibri"/>
                <w:color w:val="000000"/>
                <w:lang w:eastAsia="ru-RU"/>
              </w:rPr>
              <w:t>3 3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Трёхкомнатная квартира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D7404F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7E2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 + авто 27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D7404F">
              <w:rPr>
                <w:rFonts w:ascii="Calibri" w:eastAsia="Times New Roman" w:hAnsi="Calibri" w:cs="Calibri"/>
                <w:color w:val="000000"/>
                <w:lang w:eastAsia="ru-RU"/>
              </w:rPr>
              <w:t>4 2</w:t>
            </w:r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Четырёхкомнатная квартира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7A4574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7E2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 + авто 40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7A4574">
              <w:rPr>
                <w:rFonts w:ascii="Calibri" w:eastAsia="Times New Roman" w:hAnsi="Calibri" w:cs="Calibri"/>
                <w:color w:val="000000"/>
                <w:lang w:eastAsia="ru-RU"/>
              </w:rPr>
              <w:t>4 5</w:t>
            </w:r>
            <w:bookmarkStart w:id="0" w:name="_GoBack"/>
            <w:bookmarkEnd w:id="0"/>
            <w:r w:rsidR="003E57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7E2F9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60104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бязательно</w:t>
            </w:r>
          </w:p>
        </w:tc>
      </w:tr>
      <w:tr w:rsidR="007E2F9E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F9E" w:rsidRPr="00112D3C" w:rsidRDefault="007E2F9E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F9E">
              <w:rPr>
                <w:rFonts w:ascii="Calibri" w:eastAsia="Times New Roman" w:hAnsi="Calibri" w:cs="Calibri"/>
                <w:color w:val="000000"/>
                <w:lang w:eastAsia="ru-RU"/>
              </w:rPr>
              <w:t>Пятикомнатная квартира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9E" w:rsidRDefault="00A0413D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7E2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 + авто 48</w:t>
            </w:r>
            <w:r w:rsidR="007E2F9E"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F9E" w:rsidRPr="0060104E" w:rsidRDefault="003E5773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4 60</w:t>
            </w: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9E" w:rsidRPr="0060104E" w:rsidRDefault="003E577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8"/>
      <w:footerReference w:type="default" r:id="rId9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5D" w:rsidRDefault="00A4365D" w:rsidP="00BC0443">
      <w:pPr>
        <w:spacing w:after="0" w:line="240" w:lineRule="auto"/>
      </w:pPr>
      <w:r>
        <w:separator/>
      </w:r>
    </w:p>
  </w:endnote>
  <w:endnote w:type="continuationSeparator" w:id="0">
    <w:p w:rsidR="00A4365D" w:rsidRDefault="00A4365D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5D" w:rsidRDefault="00A4365D" w:rsidP="00BC0443">
      <w:pPr>
        <w:spacing w:after="0" w:line="240" w:lineRule="auto"/>
      </w:pPr>
      <w:r>
        <w:separator/>
      </w:r>
    </w:p>
  </w:footnote>
  <w:footnote w:type="continuationSeparator" w:id="0">
    <w:p w:rsidR="00A4365D" w:rsidRDefault="00A4365D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8492"/>
    </w:tblGrid>
    <w:tr w:rsidR="00BC0443" w:rsidRPr="00BC0443" w:rsidTr="00F27069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C28E9" w:rsidRDefault="00BC0443" w:rsidP="007C28E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5ADB4115" wp14:editId="285CB50C">
                <wp:simplePos x="0" y="0"/>
                <wp:positionH relativeFrom="column">
                  <wp:posOffset>-883285</wp:posOffset>
                </wp:positionH>
                <wp:positionV relativeFrom="paragraph">
                  <wp:posOffset>-173355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  <w:r w:rsidR="007C28E9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КВАРТИРНЫЙ ПЕРЕЕЗД</w:t>
          </w:r>
          <w:r w:rsidR="007E2F9E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</w:p>
        <w:p w:rsidR="00E43E6A" w:rsidRPr="00BC0443" w:rsidRDefault="001D135C" w:rsidP="007C28E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ПОД КЛЮЧ 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  <w:tr w:rsidR="00BC0443" w:rsidRPr="00BC0443" w:rsidTr="00F27069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210BC"/>
    <w:rsid w:val="000F2140"/>
    <w:rsid w:val="00112D3C"/>
    <w:rsid w:val="001A3A98"/>
    <w:rsid w:val="001B06DA"/>
    <w:rsid w:val="001C3205"/>
    <w:rsid w:val="001D135C"/>
    <w:rsid w:val="00273FD6"/>
    <w:rsid w:val="002819E0"/>
    <w:rsid w:val="002F6F67"/>
    <w:rsid w:val="003E4057"/>
    <w:rsid w:val="003E5773"/>
    <w:rsid w:val="0043463E"/>
    <w:rsid w:val="005A35F4"/>
    <w:rsid w:val="005D48FB"/>
    <w:rsid w:val="0060104E"/>
    <w:rsid w:val="0066562A"/>
    <w:rsid w:val="006761CC"/>
    <w:rsid w:val="007246CF"/>
    <w:rsid w:val="007A4574"/>
    <w:rsid w:val="007C28E9"/>
    <w:rsid w:val="007E2F9E"/>
    <w:rsid w:val="00834559"/>
    <w:rsid w:val="00840AD5"/>
    <w:rsid w:val="009B6E18"/>
    <w:rsid w:val="00A0413D"/>
    <w:rsid w:val="00A4365D"/>
    <w:rsid w:val="00AC2709"/>
    <w:rsid w:val="00BC0443"/>
    <w:rsid w:val="00BD7440"/>
    <w:rsid w:val="00C023D5"/>
    <w:rsid w:val="00C36AE5"/>
    <w:rsid w:val="00D7404F"/>
    <w:rsid w:val="00E3400C"/>
    <w:rsid w:val="00E43E6A"/>
    <w:rsid w:val="00E61FB8"/>
    <w:rsid w:val="00F2706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48</cp:revision>
  <dcterms:created xsi:type="dcterms:W3CDTF">2016-04-24T04:04:00Z</dcterms:created>
  <dcterms:modified xsi:type="dcterms:W3CDTF">2016-09-08T13:48:00Z</dcterms:modified>
</cp:coreProperties>
</file>